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CD115B">
        <w:t xml:space="preserve"> Kroghejsevogn ITR 16.21</w:t>
      </w:r>
      <w:r w:rsidR="00C92929">
        <w:t xml:space="preserve"> Knækarm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C92929" w:rsidP="00DD2F21">
                            <w:pPr>
                              <w:pStyle w:val="Overskrift1"/>
                            </w:pPr>
                            <w:r>
                              <w:t>Knækarm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1.2</w:t>
                                  </w:r>
                                  <w:r w:rsidR="00DD2F21">
                                    <w:t>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proofErr w:type="spellStart"/>
                                  <w:r>
                                    <w:t>Contrainerlås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indv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47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16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16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 xml:space="preserve">3 </w:t>
                                  </w:r>
                                  <w:proofErr w:type="spellStart"/>
                                  <w:r>
                                    <w:t>dobbel</w:t>
                                  </w:r>
                                  <w:proofErr w:type="spellEnd"/>
                                  <w:r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45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92929">
                                  <w:r>
                                    <w:t xml:space="preserve">8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 xml:space="preserve">9,3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 xml:space="preserve">180/200 </w:t>
                                  </w:r>
                                  <w:r w:rsidR="00DD2F21">
                                    <w:t>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C92929" w:rsidP="00DD2F21">
                      <w:pPr>
                        <w:pStyle w:val="Overskrift1"/>
                      </w:pPr>
                      <w:r>
                        <w:t>Knækarm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1.2</w:t>
                            </w:r>
                            <w:r w:rsidR="00DD2F21">
                              <w:t>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proofErr w:type="spellStart"/>
                            <w:r>
                              <w:t>Contrainerlås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indv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47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16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16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 xml:space="preserve">3 </w:t>
                            </w:r>
                            <w:proofErr w:type="spellStart"/>
                            <w:r>
                              <w:t>dobbel</w:t>
                            </w:r>
                            <w:proofErr w:type="spellEnd"/>
                            <w:r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45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92929">
                            <w:r>
                              <w:t xml:space="preserve">8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 xml:space="preserve">9,3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 xml:space="preserve">180/200 </w:t>
                            </w:r>
                            <w:r w:rsidR="00DD2F21">
                              <w:t>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C92929" w:rsidP="00DD2F21">
                            <w:pPr>
                              <w:pStyle w:val="Overskrift1"/>
                            </w:pPr>
                            <w:r>
                              <w:t>Standard-data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5"/>
                              <w:gridCol w:w="2405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03AAB">
                                  <w:r>
                                    <w:t>Fast</w:t>
                                  </w:r>
                                </w:p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03AAB">
                                  <w:r>
                                    <w:t>200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C92929">
                                  <w:proofErr w:type="spellStart"/>
                                  <w:r>
                                    <w:t>Trækbomsaffjedering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C92929">
                                  <w:r>
                                    <w:t>Gummiklods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21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148</w:t>
                                  </w:r>
                                  <w:r w:rsidR="00DD2F21">
                                    <w:t>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2 x 11</w:t>
                                  </w:r>
                                  <w:r w:rsidR="00C92929">
                                    <w:t>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proofErr w:type="spellStart"/>
                                  <w:r>
                                    <w:t>Bremsetrommel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400 x 80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Mekanisk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500/60-22,5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1220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21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proofErr w:type="spellStart"/>
                                  <w:r>
                                    <w:t>Contrainer</w:t>
                                  </w:r>
                                  <w:proofErr w:type="spellEnd"/>
                                  <w:r>
                                    <w:t xml:space="preserve">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4000/60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CD115B">
                                  <w:r>
                                    <w:t>4680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C92929" w:rsidP="00DD2F21">
                      <w:pPr>
                        <w:pStyle w:val="Overskrift1"/>
                      </w:pPr>
                      <w:r>
                        <w:t>Standard-data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5"/>
                        <w:gridCol w:w="2405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03AAB">
                            <w:r>
                              <w:t>Fast</w:t>
                            </w:r>
                          </w:p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03AAB">
                            <w:r>
                              <w:t>200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C92929">
                            <w:proofErr w:type="spellStart"/>
                            <w:r>
                              <w:t>Trækbomsaffjedering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C92929">
                            <w:r>
                              <w:t>Gummiklods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21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148</w:t>
                            </w:r>
                            <w:r w:rsidR="00DD2F21">
                              <w:t>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2 x 11</w:t>
                            </w:r>
                            <w:r w:rsidR="00C92929">
                              <w:t>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proofErr w:type="spellStart"/>
                            <w:r>
                              <w:t>Bremsetrommel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400 x 80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Mekanisk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500/60-22,5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1220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21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proofErr w:type="spellStart"/>
                            <w:r>
                              <w:t>Contrainer</w:t>
                            </w:r>
                            <w:proofErr w:type="spellEnd"/>
                            <w:r>
                              <w:t xml:space="preserve">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4000/60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CD115B">
                            <w:r>
                              <w:t>4680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34" w:rsidRDefault="00D37134" w:rsidP="006717AB">
      <w:pPr>
        <w:spacing w:after="0" w:line="240" w:lineRule="auto"/>
      </w:pPr>
      <w:r>
        <w:separator/>
      </w:r>
    </w:p>
  </w:endnote>
  <w:endnote w:type="continuationSeparator" w:id="0">
    <w:p w:rsidR="00D37134" w:rsidRDefault="00D37134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34" w:rsidRDefault="00D37134" w:rsidP="006717AB">
      <w:pPr>
        <w:spacing w:after="0" w:line="240" w:lineRule="auto"/>
      </w:pPr>
      <w:r>
        <w:separator/>
      </w:r>
    </w:p>
  </w:footnote>
  <w:footnote w:type="continuationSeparator" w:id="0">
    <w:p w:rsidR="00D37134" w:rsidRDefault="00D37134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D3713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403AAB"/>
    <w:rsid w:val="006717AB"/>
    <w:rsid w:val="00686B15"/>
    <w:rsid w:val="0091611E"/>
    <w:rsid w:val="009B1BA9"/>
    <w:rsid w:val="00A05122"/>
    <w:rsid w:val="00C76F6A"/>
    <w:rsid w:val="00C92929"/>
    <w:rsid w:val="00CD115B"/>
    <w:rsid w:val="00D37134"/>
    <w:rsid w:val="00DD2F21"/>
    <w:rsid w:val="00E83D8F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C3C11D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FCBA-2A36-46E0-9EB8-EC05216A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2017-02-27T14:38:00Z</dcterms:created>
  <dcterms:modified xsi:type="dcterms:W3CDTF">2017-02-27T14:38:00Z</dcterms:modified>
</cp:coreProperties>
</file>